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ABA1183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CF4F24">
        <w:rPr>
          <w:rFonts w:ascii="Trebuchet MS" w:hAnsi="Trebuchet MS" w:cs="Arial"/>
          <w:sz w:val="18"/>
          <w:szCs w:val="18"/>
        </w:rPr>
        <w:t>1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>
        <w:rPr>
          <w:rFonts w:ascii="Trebuchet MS" w:hAnsi="Trebuchet MS" w:cs="Arial"/>
          <w:sz w:val="18"/>
          <w:szCs w:val="18"/>
        </w:rPr>
        <w:t xml:space="preserve"> SEMANA DE </w:t>
      </w:r>
      <w:r w:rsidR="00CF4F24">
        <w:rPr>
          <w:rFonts w:ascii="Trebuchet MS" w:hAnsi="Trebuchet MS" w:cs="Arial"/>
          <w:sz w:val="18"/>
          <w:szCs w:val="18"/>
        </w:rPr>
        <w:t>MARÇO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1688C5F0" w:rsidR="00E23112" w:rsidRPr="0015384B" w:rsidRDefault="00AE44B2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Estão abertas no site </w:t>
      </w:r>
      <w:r w:rsidR="00857DF9">
        <w:rPr>
          <w:rFonts w:asciiTheme="majorHAnsi" w:hAnsiTheme="majorHAnsi" w:cs="Times New Roman"/>
          <w:sz w:val="18"/>
          <w:szCs w:val="18"/>
        </w:rPr>
        <w:t xml:space="preserve">do distrito </w:t>
      </w:r>
      <w:r w:rsidR="0015384B" w:rsidRPr="0015384B">
        <w:rPr>
          <w:rFonts w:asciiTheme="majorHAnsi" w:hAnsiTheme="majorHAnsi" w:cs="Times New Roman"/>
          <w:sz w:val="18"/>
          <w:szCs w:val="18"/>
        </w:rPr>
        <w:t>as inscrições para a 25</w:t>
      </w:r>
      <w:r w:rsidR="0015384B"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02002205" w14:textId="19038F20" w:rsidR="00E23112" w:rsidRDefault="00AE44B2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Ela será realizada de 12 a 14 de maio no Hotel Monte Real Resort da cidade de Águas de Lindóia.</w:t>
      </w:r>
    </w:p>
    <w:p w14:paraId="756C3931" w14:textId="77777777" w:rsidR="00AE44B2" w:rsidRPr="0015384B" w:rsidRDefault="00AE44B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4A7C9679" w14:textId="16BA3FD6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site você e seus familiares e amigos podem se Inscrever gratuitamente, verificar a programação preliminar e informar-se sobre as tarifas dos diferentes hotéis.</w:t>
      </w:r>
    </w:p>
    <w:p w14:paraId="6E8C20CC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F389017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4.</w:t>
      </w:r>
    </w:p>
    <w:p w14:paraId="4D0E7A72" w14:textId="4D03B020" w:rsidR="00E37B87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O próximo treinamento do Instituto de Liderança Rotária do nosso distrito será realizado no dia 5 de março na cidade de Peruíbe.</w:t>
      </w:r>
    </w:p>
    <w:p w14:paraId="6962E1C4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B2CC85D" w14:textId="1625E3B7" w:rsidR="00E37B87" w:rsidRDefault="00CF4F24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5</w:t>
      </w:r>
      <w:r w:rsidR="00E37B87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.</w:t>
      </w:r>
    </w:p>
    <w:p w14:paraId="50209887" w14:textId="306AB9E9" w:rsidR="00306548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Increva-se para um dos 3 módulos no site do distrito.</w:t>
      </w:r>
    </w:p>
    <w:p w14:paraId="2502A60D" w14:textId="77777777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71A9001C" w14:textId="29B76405" w:rsidR="00673303" w:rsidRDefault="00CF4F24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6</w:t>
      </w:r>
      <w:r w:rsidR="00673303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.</w:t>
      </w:r>
    </w:p>
    <w:p w14:paraId="4D51FCB6" w14:textId="77777777" w:rsidR="00CF4F24" w:rsidRPr="0015384B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E já estão abertas as inscrições para a quinta edição do concurso "MEU CLUBE EM AÇÃO", para vídeos produzidos pelos clubes do Distrito. </w:t>
      </w:r>
    </w:p>
    <w:p w14:paraId="5D58A942" w14:textId="77777777" w:rsidR="00CF4F24" w:rsidRPr="0015384B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2D622C55" w14:textId="08929247" w:rsidR="00CF4F24" w:rsidRPr="0015384B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7</w:t>
      </w: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.</w:t>
      </w:r>
    </w:p>
    <w:p w14:paraId="2A4B8D2D" w14:textId="77777777" w:rsidR="00CF4F24" w:rsidRPr="0015384B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Poderão participar Rotary Clubs, Rotaracts, Interacts, RotaryKids e Casas da Amizade/ASFARs, de forma independente, com dois vídeos cada clube. </w:t>
      </w:r>
    </w:p>
    <w:p w14:paraId="2F73B816" w14:textId="77777777" w:rsidR="00CF4F24" w:rsidRPr="0015384B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0569FB70" w14:textId="45E20231" w:rsidR="00CF4F24" w:rsidRPr="0015384B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  <w:r>
        <w:rPr>
          <w:rFonts w:asciiTheme="majorHAnsi" w:hAnsiTheme="majorHAnsi" w:cs="Arial"/>
          <w:color w:val="202020"/>
          <w:sz w:val="18"/>
          <w:szCs w:val="18"/>
          <w:lang w:val="en-US"/>
        </w:rPr>
        <w:t>8</w:t>
      </w:r>
      <w:bookmarkStart w:id="0" w:name="_GoBack"/>
      <w:bookmarkEnd w:id="0"/>
      <w:r>
        <w:rPr>
          <w:rFonts w:asciiTheme="majorHAnsi" w:hAnsiTheme="majorHAnsi" w:cs="Arial"/>
          <w:color w:val="202020"/>
          <w:sz w:val="18"/>
          <w:szCs w:val="18"/>
          <w:lang w:val="en-US"/>
        </w:rPr>
        <w:t>.</w:t>
      </w:r>
    </w:p>
    <w:p w14:paraId="4DDFAA30" w14:textId="77777777" w:rsidR="00CF4F24" w:rsidRDefault="00CF4F24" w:rsidP="00CF4F24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  <w:r w:rsidRPr="0015384B">
        <w:rPr>
          <w:rFonts w:asciiTheme="majorHAnsi" w:hAnsiTheme="majorHAnsi" w:cs="Georgia"/>
          <w:sz w:val="18"/>
          <w:szCs w:val="18"/>
          <w:lang w:val="en-US"/>
        </w:rPr>
        <w:t>O</w:t>
      </w:r>
      <w:r>
        <w:rPr>
          <w:rFonts w:asciiTheme="majorHAnsi" w:hAnsiTheme="majorHAnsi" w:cs="Georgia"/>
          <w:sz w:val="18"/>
          <w:szCs w:val="18"/>
          <w:lang w:val="en-US"/>
        </w:rPr>
        <w:t>s melhores vídeos serão apresentados na conferência distrital.</w:t>
      </w:r>
      <w:r w:rsidRPr="0099071D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 </w:t>
      </w: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Informações </w:t>
      </w: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detalhadas </w:t>
      </w: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site do distrito.</w:t>
      </w:r>
    </w:p>
    <w:p w14:paraId="40D4ED74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AE44B2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CF4F24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2016-03-01T12:29:00Z</dcterms:created>
  <dcterms:modified xsi:type="dcterms:W3CDTF">2016-03-01T12:29:00Z</dcterms:modified>
</cp:coreProperties>
</file>