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35114" w14:textId="23152D22" w:rsidR="00834FFB" w:rsidRPr="000B4352" w:rsidRDefault="00834FFB" w:rsidP="00F228EF">
      <w:pPr>
        <w:jc w:val="both"/>
        <w:rPr>
          <w:rFonts w:ascii="Trebuchet MS" w:hAnsi="Trebuchet MS" w:cs="Arial"/>
          <w:sz w:val="18"/>
          <w:szCs w:val="18"/>
        </w:rPr>
      </w:pPr>
      <w:bookmarkStart w:id="0" w:name="_GoBack"/>
      <w:r w:rsidRPr="000B4352">
        <w:rPr>
          <w:rFonts w:ascii="Trebuchet MS" w:hAnsi="Trebuchet MS" w:cs="Arial"/>
          <w:sz w:val="18"/>
          <w:szCs w:val="18"/>
        </w:rPr>
        <w:t>MINUTO DA GOVERNANÇA</w:t>
      </w:r>
      <w:r w:rsidR="00470EEE" w:rsidRPr="000B4352">
        <w:rPr>
          <w:rFonts w:ascii="Trebuchet MS" w:hAnsi="Trebuchet MS" w:cs="Arial"/>
          <w:sz w:val="18"/>
          <w:szCs w:val="18"/>
        </w:rPr>
        <w:t xml:space="preserve"> – </w:t>
      </w:r>
      <w:r w:rsidR="003474D2">
        <w:rPr>
          <w:rFonts w:ascii="Trebuchet MS" w:hAnsi="Trebuchet MS" w:cs="Arial"/>
          <w:sz w:val="18"/>
          <w:szCs w:val="18"/>
        </w:rPr>
        <w:t>3</w:t>
      </w:r>
      <w:r w:rsidR="00470EEE" w:rsidRPr="000B4352">
        <w:rPr>
          <w:rFonts w:ascii="Trebuchet MS" w:hAnsi="Trebuchet MS" w:cs="Arial"/>
          <w:sz w:val="18"/>
          <w:szCs w:val="18"/>
          <w:vertAlign w:val="superscript"/>
        </w:rPr>
        <w:t>a</w:t>
      </w:r>
      <w:r w:rsidR="005D1F7D" w:rsidRPr="000B4352">
        <w:rPr>
          <w:rFonts w:ascii="Trebuchet MS" w:hAnsi="Trebuchet MS" w:cs="Arial"/>
          <w:sz w:val="18"/>
          <w:szCs w:val="18"/>
        </w:rPr>
        <w:t xml:space="preserve"> SEMANA DE DEZ</w:t>
      </w:r>
      <w:r w:rsidR="00D94356" w:rsidRPr="000B4352">
        <w:rPr>
          <w:rFonts w:ascii="Trebuchet MS" w:hAnsi="Trebuchet MS" w:cs="Arial"/>
          <w:sz w:val="18"/>
          <w:szCs w:val="18"/>
        </w:rPr>
        <w:t>EM</w:t>
      </w:r>
      <w:r w:rsidR="003B7DAD" w:rsidRPr="000B4352">
        <w:rPr>
          <w:rFonts w:ascii="Trebuchet MS" w:hAnsi="Trebuchet MS" w:cs="Arial"/>
          <w:sz w:val="18"/>
          <w:szCs w:val="18"/>
        </w:rPr>
        <w:t>BR</w:t>
      </w:r>
      <w:r w:rsidR="00470EEE" w:rsidRPr="000B4352">
        <w:rPr>
          <w:rFonts w:ascii="Trebuchet MS" w:hAnsi="Trebuchet MS" w:cs="Arial"/>
          <w:sz w:val="18"/>
          <w:szCs w:val="18"/>
        </w:rPr>
        <w:t>O</w:t>
      </w:r>
    </w:p>
    <w:p w14:paraId="6FDA3A30" w14:textId="77777777" w:rsidR="00C06B1E" w:rsidRPr="000B4352" w:rsidRDefault="00C06B1E" w:rsidP="00F228EF">
      <w:pPr>
        <w:jc w:val="both"/>
        <w:rPr>
          <w:rFonts w:ascii="Trebuchet MS" w:hAnsi="Trebuchet MS" w:cs="Arial"/>
          <w:sz w:val="18"/>
          <w:szCs w:val="18"/>
        </w:rPr>
      </w:pPr>
    </w:p>
    <w:p w14:paraId="21F7400C" w14:textId="77777777" w:rsidR="00C06B1E" w:rsidRPr="005B382F" w:rsidRDefault="00C06B1E" w:rsidP="006B4277">
      <w:pPr>
        <w:jc w:val="both"/>
        <w:rPr>
          <w:rFonts w:asciiTheme="majorHAnsi" w:hAnsiTheme="majorHAnsi" w:cs="Arial"/>
          <w:sz w:val="18"/>
          <w:szCs w:val="18"/>
        </w:rPr>
      </w:pPr>
      <w:r w:rsidRPr="005B382F">
        <w:rPr>
          <w:rFonts w:asciiTheme="majorHAnsi" w:hAnsiTheme="majorHAnsi" w:cs="Arial"/>
          <w:sz w:val="18"/>
          <w:szCs w:val="18"/>
        </w:rPr>
        <w:t>Seguem as informações enviadas pela Governadora Maria Luiza Mendaçolli Zago.</w:t>
      </w:r>
    </w:p>
    <w:p w14:paraId="1479B65D" w14:textId="77777777" w:rsidR="001547A3" w:rsidRPr="005B382F" w:rsidRDefault="001547A3" w:rsidP="006B4277">
      <w:pPr>
        <w:rPr>
          <w:rFonts w:asciiTheme="majorHAnsi" w:hAnsiTheme="majorHAnsi"/>
          <w:sz w:val="18"/>
          <w:szCs w:val="18"/>
        </w:rPr>
      </w:pPr>
    </w:p>
    <w:p w14:paraId="599BCE99" w14:textId="77777777" w:rsidR="007A1069" w:rsidRPr="006B4277" w:rsidRDefault="007A1069" w:rsidP="006B4277">
      <w:pPr>
        <w:rPr>
          <w:rFonts w:asciiTheme="majorHAnsi" w:hAnsiTheme="majorHAnsi" w:cs="Lucida Sans Unicode"/>
          <w:sz w:val="18"/>
          <w:szCs w:val="18"/>
          <w:lang w:val="en-US"/>
        </w:rPr>
      </w:pPr>
      <w:r w:rsidRPr="006B4277">
        <w:rPr>
          <w:rFonts w:asciiTheme="majorHAnsi" w:hAnsiTheme="majorHAnsi" w:cs="Lucida Sans Unicode"/>
          <w:sz w:val="18"/>
          <w:szCs w:val="18"/>
          <w:lang w:val="en-US"/>
        </w:rPr>
        <w:t>1.</w:t>
      </w:r>
    </w:p>
    <w:p w14:paraId="37E23866" w14:textId="7F1C7B30" w:rsidR="003474D2" w:rsidRPr="006B4277" w:rsidRDefault="005B382F" w:rsidP="006B427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  <w:sz w:val="18"/>
          <w:szCs w:val="18"/>
          <w:lang w:val="en-US"/>
        </w:rPr>
      </w:pPr>
      <w:r w:rsidRPr="006B4277">
        <w:rPr>
          <w:rFonts w:asciiTheme="majorHAnsi" w:hAnsiTheme="majorHAnsi" w:cs="Calibri"/>
          <w:color w:val="1A1A1A"/>
          <w:sz w:val="18"/>
          <w:szCs w:val="18"/>
          <w:lang w:val="en-US"/>
        </w:rPr>
        <w:t>Comunicamos que</w:t>
      </w:r>
      <w:r w:rsidR="003474D2" w:rsidRPr="006B4277">
        <w:rPr>
          <w:rFonts w:asciiTheme="majorHAnsi" w:hAnsiTheme="majorHAnsi" w:cs="Calibri"/>
          <w:color w:val="1A1A1A"/>
          <w:sz w:val="18"/>
          <w:szCs w:val="18"/>
          <w:lang w:val="en-US"/>
        </w:rPr>
        <w:t xml:space="preserve"> </w:t>
      </w:r>
      <w:r w:rsidR="003474D2" w:rsidRPr="006B4277">
        <w:rPr>
          <w:rFonts w:asciiTheme="majorHAnsi" w:hAnsiTheme="majorHAnsi" w:cs="Calibri"/>
          <w:bCs/>
          <w:color w:val="1A1A1A"/>
          <w:sz w:val="18"/>
          <w:szCs w:val="18"/>
          <w:lang w:val="en-US"/>
        </w:rPr>
        <w:t>foi aprovada</w:t>
      </w:r>
      <w:r w:rsidR="003474D2" w:rsidRPr="006B4277">
        <w:rPr>
          <w:rFonts w:asciiTheme="majorHAnsi" w:hAnsiTheme="majorHAnsi" w:cs="Calibri"/>
          <w:color w:val="1A1A1A"/>
          <w:sz w:val="18"/>
          <w:szCs w:val="18"/>
          <w:lang w:val="en-US"/>
        </w:rPr>
        <w:t xml:space="preserve">, por decisão unânime dos cooperados presentes à Assembleia Geral Extraordinária da Cooperativa Editora Brasil Rotário Limitada, realizada em 18/11/2015, </w:t>
      </w:r>
      <w:r w:rsidR="003474D2" w:rsidRPr="006B4277">
        <w:rPr>
          <w:rFonts w:asciiTheme="majorHAnsi" w:hAnsiTheme="majorHAnsi" w:cs="Calibri"/>
          <w:bCs/>
          <w:color w:val="1A1A1A"/>
          <w:sz w:val="18"/>
          <w:szCs w:val="18"/>
          <w:lang w:val="en-US"/>
        </w:rPr>
        <w:t xml:space="preserve">a alteração do nome fantasia da revista </w:t>
      </w:r>
      <w:r w:rsidRPr="006B4277">
        <w:rPr>
          <w:rFonts w:asciiTheme="majorHAnsi" w:hAnsiTheme="majorHAnsi" w:cs="Calibri"/>
          <w:bCs/>
          <w:color w:val="1A1A1A"/>
          <w:sz w:val="18"/>
          <w:szCs w:val="18"/>
          <w:lang w:val="en-US"/>
        </w:rPr>
        <w:t xml:space="preserve">Brasil Rotário </w:t>
      </w:r>
      <w:r w:rsidR="003474D2" w:rsidRPr="006B4277">
        <w:rPr>
          <w:rFonts w:asciiTheme="majorHAnsi" w:hAnsiTheme="majorHAnsi" w:cs="Calibri"/>
          <w:bCs/>
          <w:color w:val="1A1A1A"/>
          <w:sz w:val="18"/>
          <w:szCs w:val="18"/>
          <w:lang w:val="en-US"/>
        </w:rPr>
        <w:t>para ROTARY BRASIL</w:t>
      </w:r>
      <w:r w:rsidR="003474D2" w:rsidRPr="006B4277">
        <w:rPr>
          <w:rFonts w:asciiTheme="majorHAnsi" w:hAnsiTheme="majorHAnsi" w:cs="Calibri"/>
          <w:color w:val="1A1A1A"/>
          <w:sz w:val="18"/>
          <w:szCs w:val="18"/>
          <w:lang w:val="en-US"/>
        </w:rPr>
        <w:t>, conforme já previamente autorizado pelo Rotary International. </w:t>
      </w:r>
    </w:p>
    <w:p w14:paraId="7C9A6A55" w14:textId="77777777" w:rsidR="003474D2" w:rsidRPr="006B4277" w:rsidRDefault="003474D2" w:rsidP="006B427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  <w:sz w:val="18"/>
          <w:szCs w:val="18"/>
          <w:lang w:val="en-US"/>
        </w:rPr>
      </w:pPr>
      <w:r w:rsidRPr="006B4277">
        <w:rPr>
          <w:rFonts w:asciiTheme="majorHAnsi" w:hAnsiTheme="majorHAnsi" w:cs="Calibri"/>
          <w:color w:val="1A1A1A"/>
          <w:sz w:val="18"/>
          <w:szCs w:val="18"/>
          <w:lang w:val="en-US"/>
        </w:rPr>
        <w:t> </w:t>
      </w:r>
    </w:p>
    <w:p w14:paraId="02AEE690" w14:textId="77777777" w:rsidR="005B382F" w:rsidRPr="006B4277" w:rsidRDefault="005B382F" w:rsidP="006B427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  <w:sz w:val="18"/>
          <w:szCs w:val="18"/>
          <w:lang w:val="en-US"/>
        </w:rPr>
      </w:pPr>
      <w:r w:rsidRPr="006B4277">
        <w:rPr>
          <w:rFonts w:asciiTheme="majorHAnsi" w:hAnsiTheme="majorHAnsi" w:cs="Calibri"/>
          <w:color w:val="1A1A1A"/>
          <w:sz w:val="18"/>
          <w:szCs w:val="18"/>
          <w:lang w:val="en-US"/>
        </w:rPr>
        <w:t>2.</w:t>
      </w:r>
    </w:p>
    <w:p w14:paraId="09A8E36F" w14:textId="68960C5C" w:rsidR="005B382F" w:rsidRPr="006B4277" w:rsidRDefault="003474D2" w:rsidP="006B427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  <w:sz w:val="18"/>
          <w:szCs w:val="18"/>
          <w:lang w:val="en-US"/>
        </w:rPr>
      </w:pPr>
      <w:r w:rsidRPr="006B4277">
        <w:rPr>
          <w:rFonts w:asciiTheme="majorHAnsi" w:hAnsiTheme="majorHAnsi" w:cs="Calibri"/>
          <w:color w:val="1A1A1A"/>
          <w:sz w:val="18"/>
          <w:szCs w:val="18"/>
          <w:lang w:val="en-US"/>
        </w:rPr>
        <w:t xml:space="preserve">Assim, a partir de janeiro de 2016, o nome </w:t>
      </w:r>
      <w:r w:rsidRPr="006B4277">
        <w:rPr>
          <w:rFonts w:asciiTheme="majorHAnsi" w:hAnsiTheme="majorHAnsi" w:cs="Calibri"/>
          <w:bCs/>
          <w:color w:val="1A1A1A"/>
          <w:sz w:val="18"/>
          <w:szCs w:val="18"/>
          <w:lang w:val="en-US"/>
        </w:rPr>
        <w:t>ROTARY BRASIL</w:t>
      </w:r>
      <w:r w:rsidRPr="006B4277">
        <w:rPr>
          <w:rFonts w:asciiTheme="majorHAnsi" w:hAnsiTheme="majorHAnsi" w:cs="Calibri"/>
          <w:color w:val="1A1A1A"/>
          <w:sz w:val="18"/>
          <w:szCs w:val="18"/>
          <w:lang w:val="en-US"/>
        </w:rPr>
        <w:t xml:space="preserve"> </w:t>
      </w:r>
      <w:r w:rsidR="006B4277" w:rsidRPr="006B4277">
        <w:rPr>
          <w:rFonts w:asciiTheme="majorHAnsi" w:hAnsiTheme="majorHAnsi" w:cs="Calibri"/>
          <w:color w:val="1A1A1A"/>
          <w:sz w:val="18"/>
          <w:szCs w:val="18"/>
          <w:lang w:val="en-US"/>
        </w:rPr>
        <w:t>passará a ser utilizado.</w:t>
      </w:r>
      <w:r w:rsidRPr="006B4277">
        <w:rPr>
          <w:rFonts w:asciiTheme="majorHAnsi" w:hAnsiTheme="majorHAnsi" w:cs="Calibri"/>
          <w:color w:val="1A1A1A"/>
          <w:sz w:val="18"/>
          <w:szCs w:val="18"/>
          <w:lang w:val="en-US"/>
        </w:rPr>
        <w:t xml:space="preserve"> </w:t>
      </w:r>
    </w:p>
    <w:p w14:paraId="60B8344D" w14:textId="77777777" w:rsidR="00F5706F" w:rsidRPr="006B4277" w:rsidRDefault="00F5706F" w:rsidP="006B4277">
      <w:pPr>
        <w:rPr>
          <w:rFonts w:asciiTheme="majorHAnsi" w:hAnsiTheme="majorHAnsi" w:cs="Times New Roman"/>
          <w:sz w:val="18"/>
          <w:szCs w:val="18"/>
        </w:rPr>
      </w:pPr>
    </w:p>
    <w:p w14:paraId="15BB4E2F" w14:textId="3E21C215" w:rsidR="00F5706F" w:rsidRPr="00133788" w:rsidRDefault="006B4277" w:rsidP="006B4277">
      <w:pPr>
        <w:rPr>
          <w:rFonts w:asciiTheme="majorHAnsi" w:hAnsiTheme="majorHAnsi" w:cs="Times New Roman"/>
          <w:sz w:val="18"/>
          <w:szCs w:val="18"/>
        </w:rPr>
      </w:pPr>
      <w:r w:rsidRPr="00133788">
        <w:rPr>
          <w:rFonts w:asciiTheme="majorHAnsi" w:hAnsiTheme="majorHAnsi" w:cs="Times New Roman"/>
          <w:sz w:val="18"/>
          <w:szCs w:val="18"/>
        </w:rPr>
        <w:t>3</w:t>
      </w:r>
      <w:r w:rsidR="00F5706F" w:rsidRPr="00133788">
        <w:rPr>
          <w:rFonts w:asciiTheme="majorHAnsi" w:hAnsiTheme="majorHAnsi" w:cs="Times New Roman"/>
          <w:sz w:val="18"/>
          <w:szCs w:val="18"/>
        </w:rPr>
        <w:t>. No dia 12 de dezembro a Comissão de Indicação do Govern</w:t>
      </w:r>
      <w:r w:rsidR="005B382F" w:rsidRPr="00133788">
        <w:rPr>
          <w:rFonts w:asciiTheme="majorHAnsi" w:hAnsiTheme="majorHAnsi" w:cs="Times New Roman"/>
          <w:sz w:val="18"/>
          <w:szCs w:val="18"/>
        </w:rPr>
        <w:t>ador Distrital</w:t>
      </w:r>
      <w:r w:rsidRPr="00133788">
        <w:rPr>
          <w:rFonts w:asciiTheme="majorHAnsi" w:hAnsiTheme="majorHAnsi" w:cs="Times New Roman"/>
          <w:sz w:val="18"/>
          <w:szCs w:val="18"/>
        </w:rPr>
        <w:t>,</w:t>
      </w:r>
      <w:r w:rsidR="0029384A" w:rsidRPr="00133788">
        <w:rPr>
          <w:rFonts w:asciiTheme="majorHAnsi" w:hAnsiTheme="majorHAnsi" w:cs="Times New Roman"/>
          <w:sz w:val="18"/>
          <w:szCs w:val="18"/>
        </w:rPr>
        <w:t xml:space="preserve"> </w:t>
      </w:r>
      <w:r w:rsidR="005B382F" w:rsidRPr="00133788">
        <w:rPr>
          <w:rFonts w:asciiTheme="majorHAnsi" w:hAnsiTheme="majorHAnsi" w:cs="Times New Roman"/>
          <w:sz w:val="18"/>
          <w:szCs w:val="18"/>
        </w:rPr>
        <w:t xml:space="preserve">liderada pelo ex-governador José Joaquim do Amaral Ferreira e tendo como participantes </w:t>
      </w:r>
      <w:r w:rsidR="0029384A" w:rsidRPr="00133788">
        <w:rPr>
          <w:rFonts w:asciiTheme="majorHAnsi" w:hAnsiTheme="majorHAnsi" w:cs="Times New Roman"/>
          <w:sz w:val="18"/>
          <w:szCs w:val="18"/>
        </w:rPr>
        <w:t>os ex-governadores Marcos Anselmo Ferreira Franco, Fernando Dia</w:t>
      </w:r>
      <w:r w:rsidR="005B382F" w:rsidRPr="00133788">
        <w:rPr>
          <w:rFonts w:asciiTheme="majorHAnsi" w:hAnsiTheme="majorHAnsi" w:cs="Times New Roman"/>
          <w:sz w:val="18"/>
          <w:szCs w:val="18"/>
        </w:rPr>
        <w:t>s Sobrinho, Marcos Luiz Zanardo</w:t>
      </w:r>
      <w:r w:rsidR="0029384A" w:rsidRPr="00133788">
        <w:rPr>
          <w:rFonts w:asciiTheme="majorHAnsi" w:hAnsiTheme="majorHAnsi" w:cs="Times New Roman"/>
          <w:sz w:val="18"/>
          <w:szCs w:val="18"/>
        </w:rPr>
        <w:t xml:space="preserve"> e Hiroshi Shimuta,</w:t>
      </w:r>
      <w:r w:rsidR="00F5706F" w:rsidRPr="00133788">
        <w:rPr>
          <w:rFonts w:asciiTheme="majorHAnsi" w:hAnsiTheme="majorHAnsi" w:cs="Times New Roman"/>
          <w:sz w:val="18"/>
          <w:szCs w:val="18"/>
        </w:rPr>
        <w:t xml:space="preserve"> </w:t>
      </w:r>
      <w:r w:rsidR="005B382F" w:rsidRPr="00133788">
        <w:rPr>
          <w:rFonts w:asciiTheme="majorHAnsi" w:hAnsiTheme="majorHAnsi" w:cs="Times New Roman"/>
          <w:sz w:val="18"/>
          <w:szCs w:val="18"/>
        </w:rPr>
        <w:t>indicou, para exercer o</w:t>
      </w:r>
      <w:r w:rsidR="00F5706F" w:rsidRPr="00133788">
        <w:rPr>
          <w:rFonts w:asciiTheme="majorHAnsi" w:hAnsiTheme="majorHAnsi" w:cs="Times New Roman"/>
          <w:sz w:val="18"/>
          <w:szCs w:val="18"/>
        </w:rPr>
        <w:t xml:space="preserve"> cargo</w:t>
      </w:r>
      <w:r w:rsidR="005B382F" w:rsidRPr="00133788">
        <w:rPr>
          <w:rFonts w:asciiTheme="majorHAnsi" w:hAnsiTheme="majorHAnsi" w:cs="Times New Roman"/>
          <w:sz w:val="18"/>
          <w:szCs w:val="18"/>
        </w:rPr>
        <w:t xml:space="preserve"> de Governador 2018-2019 do nosso distrito</w:t>
      </w:r>
      <w:r w:rsidR="00133788">
        <w:rPr>
          <w:rFonts w:asciiTheme="majorHAnsi" w:hAnsiTheme="majorHAnsi" w:cs="Times New Roman"/>
          <w:sz w:val="18"/>
          <w:szCs w:val="18"/>
        </w:rPr>
        <w:t>,</w:t>
      </w:r>
      <w:r w:rsidR="005B382F" w:rsidRPr="00133788">
        <w:rPr>
          <w:rFonts w:asciiTheme="majorHAnsi" w:hAnsiTheme="majorHAnsi" w:cs="Times New Roman"/>
          <w:sz w:val="18"/>
          <w:szCs w:val="18"/>
        </w:rPr>
        <w:t xml:space="preserve"> o </w:t>
      </w:r>
      <w:r w:rsidR="00773E8C" w:rsidRPr="00133788">
        <w:rPr>
          <w:rFonts w:asciiTheme="majorHAnsi" w:hAnsiTheme="majorHAnsi" w:cs="Times New Roman"/>
          <w:sz w:val="18"/>
          <w:szCs w:val="18"/>
        </w:rPr>
        <w:t>associado do Rotary Club de São Vicente, CARLOS EDUARDO ESTEVAM TORCI</w:t>
      </w:r>
      <w:r w:rsidR="005B382F" w:rsidRPr="00133788">
        <w:rPr>
          <w:rFonts w:asciiTheme="majorHAnsi" w:hAnsiTheme="majorHAnsi" w:cs="Times New Roman"/>
          <w:sz w:val="18"/>
          <w:szCs w:val="18"/>
        </w:rPr>
        <w:t>.</w:t>
      </w:r>
    </w:p>
    <w:p w14:paraId="54C24CE3" w14:textId="77777777" w:rsidR="00F5706F" w:rsidRPr="00133788" w:rsidRDefault="00F5706F" w:rsidP="006B4277">
      <w:pPr>
        <w:rPr>
          <w:rFonts w:asciiTheme="majorHAnsi" w:hAnsiTheme="majorHAnsi" w:cs="Times New Roman"/>
          <w:sz w:val="18"/>
          <w:szCs w:val="18"/>
        </w:rPr>
      </w:pPr>
    </w:p>
    <w:p w14:paraId="4C63849B" w14:textId="5FDE133E" w:rsidR="00133788" w:rsidRPr="00133788" w:rsidRDefault="00133788" w:rsidP="0013378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02020"/>
          <w:sz w:val="18"/>
          <w:szCs w:val="18"/>
          <w:lang w:val="en-US"/>
        </w:rPr>
      </w:pPr>
      <w:r w:rsidRPr="00133788">
        <w:rPr>
          <w:rFonts w:asciiTheme="majorHAnsi" w:hAnsiTheme="majorHAnsi" w:cs="Times"/>
          <w:sz w:val="18"/>
          <w:szCs w:val="18"/>
          <w:lang w:val="en-US"/>
        </w:rPr>
        <w:t>5.</w:t>
      </w:r>
      <w:r w:rsidRPr="00133788">
        <w:rPr>
          <w:rFonts w:asciiTheme="majorHAnsi" w:hAnsiTheme="majorHAnsi" w:cs="Arial"/>
          <w:color w:val="202020"/>
          <w:sz w:val="18"/>
          <w:szCs w:val="18"/>
          <w:lang w:val="en-US"/>
        </w:rPr>
        <w:t xml:space="preserve"> De acordo com as normas rotárias, </w:t>
      </w:r>
      <w:r w:rsidRPr="00133788">
        <w:rPr>
          <w:rFonts w:asciiTheme="majorHAnsi" w:hAnsiTheme="majorHAnsi" w:cs="Arial"/>
          <w:bCs/>
          <w:iCs/>
          <w:color w:val="202020"/>
          <w:sz w:val="18"/>
          <w:szCs w:val="18"/>
          <w:lang w:val="en-US"/>
        </w:rPr>
        <w:t>é facultado</w:t>
      </w:r>
      <w:r w:rsidRPr="00133788">
        <w:rPr>
          <w:rFonts w:asciiTheme="majorHAnsi" w:hAnsiTheme="majorHAnsi" w:cs="Arial"/>
          <w:color w:val="202020"/>
          <w:sz w:val="18"/>
          <w:szCs w:val="18"/>
          <w:lang w:val="en-US"/>
        </w:rPr>
        <w:t xml:space="preserve"> a qualquer Rotary Club do Distrito 4420,  eventualmente insurgente ao nome do candidato escolhido pela Comissão de Indicação acima declinada, propor nos próximos 15 dias </w:t>
      </w:r>
      <w:r>
        <w:rPr>
          <w:rFonts w:asciiTheme="majorHAnsi" w:hAnsiTheme="majorHAnsi" w:cs="Arial"/>
          <w:color w:val="202020"/>
          <w:sz w:val="18"/>
          <w:szCs w:val="18"/>
          <w:lang w:val="en-US"/>
        </w:rPr>
        <w:t xml:space="preserve">e sempre </w:t>
      </w:r>
      <w:r w:rsidRPr="00133788">
        <w:rPr>
          <w:rFonts w:asciiTheme="majorHAnsi" w:hAnsiTheme="majorHAnsi" w:cs="Arial"/>
          <w:color w:val="202020"/>
          <w:sz w:val="18"/>
          <w:szCs w:val="18"/>
          <w:lang w:val="en-US"/>
        </w:rPr>
        <w:t>de acordo com as normas rotárias, o nome de um candidato opositor.</w:t>
      </w:r>
    </w:p>
    <w:p w14:paraId="20E30215" w14:textId="77777777" w:rsidR="00133788" w:rsidRDefault="00133788" w:rsidP="006B427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14:paraId="01621B8B" w14:textId="50EBEA1F" w:rsidR="00942656" w:rsidRDefault="006B4277" w:rsidP="006B427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 w:rsidRPr="00133788">
        <w:rPr>
          <w:rFonts w:asciiTheme="majorHAnsi" w:hAnsiTheme="majorHAnsi" w:cs="Times New Roman"/>
          <w:sz w:val="18"/>
          <w:szCs w:val="18"/>
        </w:rPr>
        <w:t>4</w:t>
      </w:r>
      <w:r w:rsidR="00F5706F" w:rsidRPr="00133788">
        <w:rPr>
          <w:rFonts w:asciiTheme="majorHAnsi" w:hAnsiTheme="majorHAnsi" w:cs="Times New Roman"/>
          <w:sz w:val="18"/>
          <w:szCs w:val="18"/>
        </w:rPr>
        <w:t>.</w:t>
      </w:r>
      <w:r w:rsidR="005B382F" w:rsidRPr="00133788">
        <w:rPr>
          <w:rFonts w:asciiTheme="majorHAnsi" w:hAnsiTheme="majorHAnsi" w:cs="Times"/>
          <w:sz w:val="18"/>
          <w:szCs w:val="18"/>
          <w:lang w:val="en-US"/>
        </w:rPr>
        <w:t xml:space="preserve"> Não havendo</w:t>
      </w:r>
      <w:r w:rsidR="00773E8C" w:rsidRPr="00133788">
        <w:rPr>
          <w:rFonts w:asciiTheme="majorHAnsi" w:hAnsiTheme="majorHAnsi" w:cs="Times"/>
          <w:sz w:val="18"/>
          <w:szCs w:val="18"/>
          <w:lang w:val="en-US"/>
        </w:rPr>
        <w:t xml:space="preserve"> candidato opositor </w:t>
      </w:r>
      <w:r w:rsidR="00133788">
        <w:rPr>
          <w:rFonts w:asciiTheme="majorHAnsi" w:hAnsiTheme="majorHAnsi" w:cs="Times"/>
          <w:sz w:val="18"/>
          <w:szCs w:val="18"/>
          <w:lang w:val="en-US"/>
        </w:rPr>
        <w:t>até o dia 28 de dezembro</w:t>
      </w:r>
      <w:r w:rsidR="00942656">
        <w:rPr>
          <w:rFonts w:asciiTheme="majorHAnsi" w:hAnsiTheme="majorHAnsi" w:cs="Times"/>
          <w:sz w:val="18"/>
          <w:szCs w:val="18"/>
          <w:lang w:val="en-US"/>
        </w:rPr>
        <w:t>,</w:t>
      </w:r>
      <w:r w:rsidR="00133788">
        <w:rPr>
          <w:rFonts w:asciiTheme="majorHAnsi" w:hAnsiTheme="majorHAnsi" w:cs="Times"/>
          <w:sz w:val="18"/>
          <w:szCs w:val="18"/>
          <w:lang w:val="en-US"/>
        </w:rPr>
        <w:t xml:space="preserve"> Carl</w:t>
      </w:r>
      <w:r w:rsidR="00942656">
        <w:rPr>
          <w:rFonts w:asciiTheme="majorHAnsi" w:hAnsiTheme="majorHAnsi" w:cs="Times"/>
          <w:sz w:val="18"/>
          <w:szCs w:val="18"/>
          <w:lang w:val="en-US"/>
        </w:rPr>
        <w:t>os Eduardo Estevam Torci passará</w:t>
      </w:r>
      <w:r w:rsidR="00133788">
        <w:rPr>
          <w:rFonts w:asciiTheme="majorHAnsi" w:hAnsiTheme="majorHAnsi" w:cs="Times"/>
          <w:sz w:val="18"/>
          <w:szCs w:val="18"/>
          <w:lang w:val="en-US"/>
        </w:rPr>
        <w:t xml:space="preserve"> a ocupar o cargo de govenador indicado designado </w:t>
      </w:r>
      <w:r w:rsidR="00942656">
        <w:rPr>
          <w:rFonts w:asciiTheme="majorHAnsi" w:hAnsiTheme="majorHAnsi" w:cs="Times"/>
          <w:sz w:val="18"/>
          <w:szCs w:val="18"/>
          <w:lang w:val="en-US"/>
        </w:rPr>
        <w:t>2018-2019 do nosso distrito.</w:t>
      </w:r>
    </w:p>
    <w:bookmarkEnd w:id="0"/>
    <w:p w14:paraId="176676E5" w14:textId="77777777" w:rsidR="00942656" w:rsidRDefault="00942656" w:rsidP="006B427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48D58277" w14:textId="77777777" w:rsidR="006B4277" w:rsidRPr="00133788" w:rsidRDefault="006B4277" w:rsidP="006B427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7C5403C6" w14:textId="77777777" w:rsidR="00133788" w:rsidRDefault="00133788" w:rsidP="00773E8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02020"/>
          <w:sz w:val="18"/>
          <w:szCs w:val="18"/>
          <w:lang w:val="en-US"/>
        </w:rPr>
      </w:pPr>
    </w:p>
    <w:p w14:paraId="18451BC3" w14:textId="77777777" w:rsidR="00133788" w:rsidRDefault="00133788" w:rsidP="00773E8C">
      <w:pPr>
        <w:widowControl w:val="0"/>
        <w:autoSpaceDE w:val="0"/>
        <w:autoSpaceDN w:val="0"/>
        <w:adjustRightInd w:val="0"/>
        <w:rPr>
          <w:rFonts w:ascii="Arial" w:hAnsi="Arial" w:cs="Arial"/>
          <w:color w:val="202020"/>
          <w:sz w:val="18"/>
          <w:szCs w:val="18"/>
          <w:lang w:val="en-US"/>
        </w:rPr>
      </w:pPr>
    </w:p>
    <w:p w14:paraId="41FAE180" w14:textId="1E8E0F0D" w:rsidR="006B4277" w:rsidRDefault="006B4277" w:rsidP="006B427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50A9D646" w14:textId="77777777" w:rsidR="006B4277" w:rsidRDefault="006B4277" w:rsidP="006B427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4AE43479" w14:textId="77777777" w:rsidR="006B4277" w:rsidRPr="006B4277" w:rsidRDefault="006B4277" w:rsidP="006B427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781BD61B" w14:textId="651F4D07" w:rsidR="00764C6D" w:rsidRPr="007A1069" w:rsidRDefault="00764C6D" w:rsidP="00B87AB1">
      <w:pPr>
        <w:rPr>
          <w:rFonts w:ascii="Trebuchet MS" w:hAnsi="Trebuchet MS"/>
          <w:sz w:val="18"/>
          <w:szCs w:val="18"/>
        </w:rPr>
      </w:pPr>
    </w:p>
    <w:sectPr w:rsidR="00764C6D" w:rsidRPr="007A1069" w:rsidSect="003B3C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86"/>
    <w:rsid w:val="000375B8"/>
    <w:rsid w:val="00051A8C"/>
    <w:rsid w:val="000A6984"/>
    <w:rsid w:val="000A7E58"/>
    <w:rsid w:val="000B4352"/>
    <w:rsid w:val="000C1239"/>
    <w:rsid w:val="001055C6"/>
    <w:rsid w:val="00133788"/>
    <w:rsid w:val="001547A3"/>
    <w:rsid w:val="0016661B"/>
    <w:rsid w:val="001C4692"/>
    <w:rsid w:val="001E6129"/>
    <w:rsid w:val="001F63FC"/>
    <w:rsid w:val="00205CF3"/>
    <w:rsid w:val="00275C6C"/>
    <w:rsid w:val="0029384A"/>
    <w:rsid w:val="00293F69"/>
    <w:rsid w:val="002C1E59"/>
    <w:rsid w:val="002E2786"/>
    <w:rsid w:val="0033083B"/>
    <w:rsid w:val="003474D2"/>
    <w:rsid w:val="00354200"/>
    <w:rsid w:val="00391AE5"/>
    <w:rsid w:val="003B3C17"/>
    <w:rsid w:val="003B625A"/>
    <w:rsid w:val="003B7DAD"/>
    <w:rsid w:val="003C6C0F"/>
    <w:rsid w:val="004228F2"/>
    <w:rsid w:val="00470EEE"/>
    <w:rsid w:val="004754A9"/>
    <w:rsid w:val="004E78CF"/>
    <w:rsid w:val="00504345"/>
    <w:rsid w:val="00522904"/>
    <w:rsid w:val="0052749C"/>
    <w:rsid w:val="00590133"/>
    <w:rsid w:val="005B382F"/>
    <w:rsid w:val="005C65F3"/>
    <w:rsid w:val="005D1F7D"/>
    <w:rsid w:val="005D3471"/>
    <w:rsid w:val="00667B02"/>
    <w:rsid w:val="00696FC1"/>
    <w:rsid w:val="006B4277"/>
    <w:rsid w:val="006F10EF"/>
    <w:rsid w:val="0075353D"/>
    <w:rsid w:val="00764C6D"/>
    <w:rsid w:val="00773E8C"/>
    <w:rsid w:val="007A1069"/>
    <w:rsid w:val="007A7EAA"/>
    <w:rsid w:val="007C0914"/>
    <w:rsid w:val="00832952"/>
    <w:rsid w:val="00834FFB"/>
    <w:rsid w:val="008979E4"/>
    <w:rsid w:val="008B1E58"/>
    <w:rsid w:val="008C25C0"/>
    <w:rsid w:val="008F5ACB"/>
    <w:rsid w:val="00901C52"/>
    <w:rsid w:val="00942656"/>
    <w:rsid w:val="0096347B"/>
    <w:rsid w:val="0097145F"/>
    <w:rsid w:val="009964AE"/>
    <w:rsid w:val="009E7FB6"/>
    <w:rsid w:val="00A300E4"/>
    <w:rsid w:val="00A302DC"/>
    <w:rsid w:val="00A42762"/>
    <w:rsid w:val="00A50435"/>
    <w:rsid w:val="00AA14DE"/>
    <w:rsid w:val="00B43272"/>
    <w:rsid w:val="00B87AB1"/>
    <w:rsid w:val="00C06B1E"/>
    <w:rsid w:val="00C13822"/>
    <w:rsid w:val="00C25863"/>
    <w:rsid w:val="00C70C36"/>
    <w:rsid w:val="00CA7163"/>
    <w:rsid w:val="00CB3667"/>
    <w:rsid w:val="00CE728A"/>
    <w:rsid w:val="00D37E8E"/>
    <w:rsid w:val="00D94356"/>
    <w:rsid w:val="00DE76E1"/>
    <w:rsid w:val="00F01BD3"/>
    <w:rsid w:val="00F228EF"/>
    <w:rsid w:val="00F5706F"/>
    <w:rsid w:val="00FA3622"/>
    <w:rsid w:val="00FA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1812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8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0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4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9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8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8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1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2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0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214</Words>
  <Characters>1223</Characters>
  <Application>Microsoft Macintosh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Dias</dc:creator>
  <cp:keywords/>
  <dc:description/>
  <cp:lastModifiedBy>Fernando Dias</cp:lastModifiedBy>
  <cp:revision>4</cp:revision>
  <dcterms:created xsi:type="dcterms:W3CDTF">2015-12-07T01:12:00Z</dcterms:created>
  <dcterms:modified xsi:type="dcterms:W3CDTF">2015-12-13T18:15:00Z</dcterms:modified>
</cp:coreProperties>
</file>